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CE7E0" w14:textId="77777777" w:rsidR="00AD4E86" w:rsidRDefault="00AD4E86" w:rsidP="00AD4E86">
      <w:pPr>
        <w:spacing w:after="120" w:line="360" w:lineRule="auto"/>
        <w:ind w:left="240"/>
        <w:jc w:val="both"/>
        <w:rPr>
          <w:rFonts w:ascii="Georgia" w:eastAsia="Times New Roman" w:hAnsi="Georgia" w:cs="Times New Roman"/>
          <w:color w:val="000000"/>
          <w:sz w:val="24"/>
          <w:szCs w:val="24"/>
          <w:lang w:val="en" w:eastAsia="en-AU"/>
        </w:rPr>
      </w:pPr>
      <w:bookmarkStart w:id="0" w:name="_GoBack"/>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eagerly</w:t>
      </w:r>
      <w:r>
        <w:rPr>
          <w:rFonts w:ascii="Georgia" w:eastAsia="Times New Roman" w:hAnsi="Georgia" w:cs="Times New Roman"/>
          <w:color w:val="000000"/>
          <w:sz w:val="24"/>
          <w:szCs w:val="24"/>
          <w:lang w:val="en" w:eastAsia="en-AU"/>
        </w:rPr>
        <w:t>] Well, Mrs. Pearce: is it all right?</w:t>
      </w:r>
    </w:p>
    <w:p w14:paraId="5C18395E" w14:textId="77777777" w:rsidR="00AD4E86" w:rsidRDefault="00AD4E86" w:rsidP="00AD4E86">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Mrs. Pearce</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at the door</w:t>
      </w:r>
      <w:r>
        <w:rPr>
          <w:rFonts w:ascii="Georgia" w:eastAsia="Times New Roman" w:hAnsi="Georgia" w:cs="Times New Roman"/>
          <w:color w:val="000000"/>
          <w:sz w:val="24"/>
          <w:szCs w:val="24"/>
          <w:lang w:val="en" w:eastAsia="en-AU"/>
        </w:rPr>
        <w:t>] I just wish to trouble you with a word, if I may, Mr. Higgins.</w:t>
      </w:r>
    </w:p>
    <w:p w14:paraId="285D9F72" w14:textId="77777777" w:rsidR="00AD4E86" w:rsidRDefault="00AD4E86" w:rsidP="00AD4E86">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Yes, certainly. Come in. [</w:t>
      </w:r>
      <w:r>
        <w:rPr>
          <w:rFonts w:ascii="Georgia" w:eastAsia="Times New Roman" w:hAnsi="Georgia" w:cs="Times New Roman"/>
          <w:i/>
          <w:iCs/>
          <w:color w:val="000000"/>
          <w:sz w:val="24"/>
          <w:szCs w:val="24"/>
          <w:lang w:val="en" w:eastAsia="en-AU"/>
        </w:rPr>
        <w:t>She comes forward</w:t>
      </w:r>
      <w:r>
        <w:rPr>
          <w:rFonts w:ascii="Georgia" w:eastAsia="Times New Roman" w:hAnsi="Georgia" w:cs="Times New Roman"/>
          <w:color w:val="000000"/>
          <w:sz w:val="24"/>
          <w:szCs w:val="24"/>
          <w:lang w:val="en" w:eastAsia="en-AU"/>
        </w:rPr>
        <w:t>]. Don’t burn that, Mrs. Pearce. I’ll keep it as a curiosity. [</w:t>
      </w:r>
      <w:r>
        <w:rPr>
          <w:rFonts w:ascii="Georgia" w:eastAsia="Times New Roman" w:hAnsi="Georgia" w:cs="Times New Roman"/>
          <w:i/>
          <w:iCs/>
          <w:color w:val="000000"/>
          <w:sz w:val="24"/>
          <w:szCs w:val="24"/>
          <w:lang w:val="en" w:eastAsia="en-AU"/>
        </w:rPr>
        <w:t>He takes the hat</w:t>
      </w:r>
      <w:r>
        <w:rPr>
          <w:rFonts w:ascii="Georgia" w:eastAsia="Times New Roman" w:hAnsi="Georgia" w:cs="Times New Roman"/>
          <w:color w:val="000000"/>
          <w:sz w:val="24"/>
          <w:szCs w:val="24"/>
          <w:lang w:val="en" w:eastAsia="en-AU"/>
        </w:rPr>
        <w:t>].</w:t>
      </w:r>
    </w:p>
    <w:p w14:paraId="2ABA9927" w14:textId="77777777" w:rsidR="00AD4E86" w:rsidRDefault="00AD4E86" w:rsidP="00AD4E86">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Mrs. Pearce</w:t>
      </w:r>
      <w:r>
        <w:rPr>
          <w:rFonts w:ascii="Georgia" w:eastAsia="Times New Roman" w:hAnsi="Georgia" w:cs="Times New Roman"/>
          <w:color w:val="000000"/>
          <w:sz w:val="24"/>
          <w:szCs w:val="24"/>
          <w:lang w:val="en" w:eastAsia="en-AU"/>
        </w:rPr>
        <w:t>. Handle it carefully, sir, please. I had to promise her not to burn it; but I had better put it in the oven for a while.</w:t>
      </w:r>
    </w:p>
    <w:p w14:paraId="5392449C" w14:textId="77777777" w:rsidR="00AD4E86" w:rsidRDefault="00AD4E86" w:rsidP="00AD4E86">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putting it down hastily</w:t>
      </w:r>
      <w:r>
        <w:rPr>
          <w:rFonts w:ascii="Georgia" w:eastAsia="Times New Roman" w:hAnsi="Georgia" w:cs="Times New Roman"/>
          <w:color w:val="000000"/>
          <w:sz w:val="24"/>
          <w:szCs w:val="24"/>
          <w:lang w:val="en" w:eastAsia="en-AU"/>
        </w:rPr>
        <w:t>] Oh! thank you. Well, what have you to say to me?</w:t>
      </w:r>
    </w:p>
    <w:p w14:paraId="2D5EED8A" w14:textId="77777777" w:rsidR="00AD4E86" w:rsidRDefault="00AD4E86" w:rsidP="00AD4E86">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Pickering</w:t>
      </w:r>
      <w:r>
        <w:rPr>
          <w:rFonts w:ascii="Georgia" w:eastAsia="Times New Roman" w:hAnsi="Georgia" w:cs="Times New Roman"/>
          <w:color w:val="000000"/>
          <w:sz w:val="24"/>
          <w:szCs w:val="24"/>
          <w:lang w:val="en" w:eastAsia="en-AU"/>
        </w:rPr>
        <w:t>. Am I in the way?</w:t>
      </w:r>
    </w:p>
    <w:p w14:paraId="2DCB8AF2" w14:textId="77777777" w:rsidR="00AD4E86" w:rsidRDefault="00AD4E86" w:rsidP="00AD4E86">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Mrs. Pearce</w:t>
      </w:r>
      <w:r>
        <w:rPr>
          <w:rFonts w:ascii="Georgia" w:eastAsia="Times New Roman" w:hAnsi="Georgia" w:cs="Times New Roman"/>
          <w:color w:val="000000"/>
          <w:sz w:val="24"/>
          <w:szCs w:val="24"/>
          <w:lang w:val="en" w:eastAsia="en-AU"/>
        </w:rPr>
        <w:t>. Not at all, sir. Mr. Higgins: will you please be very particular what you say before the girl?</w:t>
      </w:r>
    </w:p>
    <w:p w14:paraId="749E2826" w14:textId="77777777" w:rsidR="00AD4E86" w:rsidRDefault="00AD4E86" w:rsidP="00AD4E86">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sternly</w:t>
      </w:r>
      <w:r>
        <w:rPr>
          <w:rFonts w:ascii="Georgia" w:eastAsia="Times New Roman" w:hAnsi="Georgia" w:cs="Times New Roman"/>
          <w:color w:val="000000"/>
          <w:sz w:val="24"/>
          <w:szCs w:val="24"/>
          <w:lang w:val="en" w:eastAsia="en-AU"/>
        </w:rPr>
        <w:t>] Of course. I’m always particular about what I say. Why do you say this to me?</w:t>
      </w:r>
    </w:p>
    <w:p w14:paraId="72772985" w14:textId="77777777" w:rsidR="00AD4E86" w:rsidRDefault="00AD4E86" w:rsidP="00AD4E86">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Mrs. Pearce</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unmoved</w:t>
      </w:r>
      <w:r>
        <w:rPr>
          <w:rFonts w:ascii="Georgia" w:eastAsia="Times New Roman" w:hAnsi="Georgia" w:cs="Times New Roman"/>
          <w:color w:val="000000"/>
          <w:sz w:val="24"/>
          <w:szCs w:val="24"/>
          <w:lang w:val="en" w:eastAsia="en-AU"/>
        </w:rPr>
        <w:t>] No, sir: you’re not at all particular when you’ve mislaid anything or when you get a little impatient. Now it doesn’t matter before me: I’m used to it. But you really must not swear before the girl.</w:t>
      </w:r>
    </w:p>
    <w:p w14:paraId="6080CCEC" w14:textId="77777777" w:rsidR="00AD4E86" w:rsidRDefault="00AD4E86" w:rsidP="00AD4E86">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indignantly</w:t>
      </w:r>
      <w:r>
        <w:rPr>
          <w:rFonts w:ascii="Georgia" w:eastAsia="Times New Roman" w:hAnsi="Georgia" w:cs="Times New Roman"/>
          <w:color w:val="000000"/>
          <w:sz w:val="24"/>
          <w:szCs w:val="24"/>
          <w:lang w:val="en" w:eastAsia="en-AU"/>
        </w:rPr>
        <w:t>] I swear! [</w:t>
      </w:r>
      <w:r>
        <w:rPr>
          <w:rFonts w:ascii="Georgia" w:eastAsia="Times New Roman" w:hAnsi="Georgia" w:cs="Times New Roman"/>
          <w:i/>
          <w:iCs/>
          <w:color w:val="000000"/>
          <w:sz w:val="24"/>
          <w:szCs w:val="24"/>
          <w:lang w:val="en" w:eastAsia="en-AU"/>
        </w:rPr>
        <w:t>Most emphatically</w:t>
      </w:r>
      <w:r>
        <w:rPr>
          <w:rFonts w:ascii="Georgia" w:eastAsia="Times New Roman" w:hAnsi="Georgia" w:cs="Times New Roman"/>
          <w:color w:val="000000"/>
          <w:sz w:val="24"/>
          <w:szCs w:val="24"/>
          <w:lang w:val="en" w:eastAsia="en-AU"/>
        </w:rPr>
        <w:t>] I never swear. I detest the habit. What the devil do you mean?</w:t>
      </w:r>
    </w:p>
    <w:p w14:paraId="48427272" w14:textId="77777777" w:rsidR="00AD4E86" w:rsidRDefault="00AD4E86" w:rsidP="00AD4E86">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Mrs. Pearce</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stolidly</w:t>
      </w:r>
      <w:r>
        <w:rPr>
          <w:rFonts w:ascii="Georgia" w:eastAsia="Times New Roman" w:hAnsi="Georgia" w:cs="Times New Roman"/>
          <w:color w:val="000000"/>
          <w:sz w:val="24"/>
          <w:szCs w:val="24"/>
          <w:lang w:val="en" w:eastAsia="en-AU"/>
        </w:rPr>
        <w:t>] That’s what I mean, sir. You swear a great deal too much. I don’t mind your damning and blasting, and what the devil and where the devil and who the devil —</w:t>
      </w:r>
    </w:p>
    <w:p w14:paraId="382D4ACB" w14:textId="77777777" w:rsidR="00AD4E86" w:rsidRDefault="00AD4E86" w:rsidP="00AD4E86">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Really! Mrs. Pearce: this language from your lips!</w:t>
      </w:r>
    </w:p>
    <w:p w14:paraId="3C9B1D3F" w14:textId="77777777" w:rsidR="00AD4E86" w:rsidRDefault="00AD4E86" w:rsidP="00AD4E86">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Mrs. Pearce</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not to be put off</w:t>
      </w:r>
      <w:r>
        <w:rPr>
          <w:rFonts w:ascii="Georgia" w:eastAsia="Times New Roman" w:hAnsi="Georgia" w:cs="Times New Roman"/>
          <w:color w:val="000000"/>
          <w:sz w:val="24"/>
          <w:szCs w:val="24"/>
          <w:lang w:val="en" w:eastAsia="en-AU"/>
        </w:rPr>
        <w:t>]— but there is a certain word I must ask you not to use. The girl has just used it herself because the bath was too hot. It begins with the same letter as bath. She knows no better: she learnt it at her mother’s knee. But she must not hear it from your lips.</w:t>
      </w:r>
    </w:p>
    <w:p w14:paraId="25BDC903" w14:textId="77777777" w:rsidR="00AD4E86" w:rsidRDefault="00AD4E86" w:rsidP="00AD4E86">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loftily</w:t>
      </w:r>
      <w:r>
        <w:rPr>
          <w:rFonts w:ascii="Georgia" w:eastAsia="Times New Roman" w:hAnsi="Georgia" w:cs="Times New Roman"/>
          <w:color w:val="000000"/>
          <w:sz w:val="24"/>
          <w:szCs w:val="24"/>
          <w:lang w:val="en" w:eastAsia="en-AU"/>
        </w:rPr>
        <w:t>] I cannot charge myself with having ever uttered it, Mrs. Pearce. [</w:t>
      </w:r>
      <w:r>
        <w:rPr>
          <w:rFonts w:ascii="Georgia" w:eastAsia="Times New Roman" w:hAnsi="Georgia" w:cs="Times New Roman"/>
          <w:i/>
          <w:iCs/>
          <w:color w:val="000000"/>
          <w:sz w:val="24"/>
          <w:szCs w:val="24"/>
          <w:lang w:val="en" w:eastAsia="en-AU"/>
        </w:rPr>
        <w:t>She looks at him steadfastly. He adds, hiding an uneasy conscience with a judicial air</w:t>
      </w:r>
      <w:r>
        <w:rPr>
          <w:rFonts w:ascii="Georgia" w:eastAsia="Times New Roman" w:hAnsi="Georgia" w:cs="Times New Roman"/>
          <w:color w:val="000000"/>
          <w:sz w:val="24"/>
          <w:szCs w:val="24"/>
          <w:lang w:val="en" w:eastAsia="en-AU"/>
        </w:rPr>
        <w:t>] Except perhaps in a moment of extreme and justifiable excitement.</w:t>
      </w:r>
    </w:p>
    <w:p w14:paraId="7CD54ABB" w14:textId="77777777" w:rsidR="00AD4E86" w:rsidRDefault="00AD4E86" w:rsidP="00AD4E86">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lastRenderedPageBreak/>
        <w:t>Mrs. Pearce</w:t>
      </w:r>
      <w:r>
        <w:rPr>
          <w:rFonts w:ascii="Georgia" w:eastAsia="Times New Roman" w:hAnsi="Georgia" w:cs="Times New Roman"/>
          <w:color w:val="000000"/>
          <w:sz w:val="24"/>
          <w:szCs w:val="24"/>
          <w:lang w:val="en" w:eastAsia="en-AU"/>
        </w:rPr>
        <w:t>. Only this morning, sir, you applied it to your boots, to the butter, and to the brown bread.</w:t>
      </w:r>
    </w:p>
    <w:p w14:paraId="1DA0F58D" w14:textId="77777777" w:rsidR="00AD4E86" w:rsidRDefault="00AD4E86" w:rsidP="00AD4E86">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Oh, that! Mere alliteration, Mrs. Pearce, natural to a poet.</w:t>
      </w:r>
    </w:p>
    <w:p w14:paraId="42F8E163" w14:textId="77777777" w:rsidR="00AD4E86" w:rsidRDefault="00AD4E86" w:rsidP="00AD4E86">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Mrs. Pearce</w:t>
      </w:r>
      <w:r>
        <w:rPr>
          <w:rFonts w:ascii="Georgia" w:eastAsia="Times New Roman" w:hAnsi="Georgia" w:cs="Times New Roman"/>
          <w:color w:val="000000"/>
          <w:sz w:val="24"/>
          <w:szCs w:val="24"/>
          <w:lang w:val="en" w:eastAsia="en-AU"/>
        </w:rPr>
        <w:t>. Well, sir, whatever you choose to call it, I beg you not to let the girl hear you repeat it.</w:t>
      </w:r>
    </w:p>
    <w:p w14:paraId="60EB7186" w14:textId="77777777" w:rsidR="00AD4E86" w:rsidRDefault="00AD4E86" w:rsidP="00AD4E86">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Oh, very well, very well. Is that all?</w:t>
      </w:r>
    </w:p>
    <w:p w14:paraId="436F045C" w14:textId="77777777" w:rsidR="00AD4E86" w:rsidRDefault="00AD4E86" w:rsidP="00AD4E86">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Mrs. Pearce</w:t>
      </w:r>
      <w:r>
        <w:rPr>
          <w:rFonts w:ascii="Georgia" w:eastAsia="Times New Roman" w:hAnsi="Georgia" w:cs="Times New Roman"/>
          <w:color w:val="000000"/>
          <w:sz w:val="24"/>
          <w:szCs w:val="24"/>
          <w:lang w:val="en" w:eastAsia="en-AU"/>
        </w:rPr>
        <w:t>. No, sir. We shall have to be very particular with this girl as to personal cleanliness.</w:t>
      </w:r>
    </w:p>
    <w:p w14:paraId="15071FBB" w14:textId="77777777" w:rsidR="00AD4E86" w:rsidRDefault="00AD4E86" w:rsidP="00AD4E86">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Certainly. Quite right. Most important.</w:t>
      </w:r>
    </w:p>
    <w:p w14:paraId="4D590866" w14:textId="77777777" w:rsidR="00AD4E86" w:rsidRDefault="00AD4E86" w:rsidP="00AD4E86">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Mrs. Pearce</w:t>
      </w:r>
      <w:r>
        <w:rPr>
          <w:rFonts w:ascii="Georgia" w:eastAsia="Times New Roman" w:hAnsi="Georgia" w:cs="Times New Roman"/>
          <w:color w:val="000000"/>
          <w:sz w:val="24"/>
          <w:szCs w:val="24"/>
          <w:lang w:val="en" w:eastAsia="en-AU"/>
        </w:rPr>
        <w:t>. I mean not to be slovenly about her dress or untidy in leaving things about.</w:t>
      </w:r>
    </w:p>
    <w:p w14:paraId="6BA4051F" w14:textId="77777777" w:rsidR="00AD4E86" w:rsidRDefault="00AD4E86" w:rsidP="00AD4E86">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going to her solemnly</w:t>
      </w:r>
      <w:r>
        <w:rPr>
          <w:rFonts w:ascii="Georgia" w:eastAsia="Times New Roman" w:hAnsi="Georgia" w:cs="Times New Roman"/>
          <w:color w:val="000000"/>
          <w:sz w:val="24"/>
          <w:szCs w:val="24"/>
          <w:lang w:val="en" w:eastAsia="en-AU"/>
        </w:rPr>
        <w:t>] Just so. I intended to call your attention to that [</w:t>
      </w:r>
      <w:r>
        <w:rPr>
          <w:rFonts w:ascii="Georgia" w:eastAsia="Times New Roman" w:hAnsi="Georgia" w:cs="Times New Roman"/>
          <w:i/>
          <w:iCs/>
          <w:color w:val="000000"/>
          <w:sz w:val="24"/>
          <w:szCs w:val="24"/>
          <w:lang w:val="en" w:eastAsia="en-AU"/>
        </w:rPr>
        <w:t>He passes on to Pickering, who is enjoying the conversation immensely</w:t>
      </w:r>
      <w:r>
        <w:rPr>
          <w:rFonts w:ascii="Georgia" w:eastAsia="Times New Roman" w:hAnsi="Georgia" w:cs="Times New Roman"/>
          <w:color w:val="000000"/>
          <w:sz w:val="24"/>
          <w:szCs w:val="24"/>
          <w:lang w:val="en" w:eastAsia="en-AU"/>
        </w:rPr>
        <w:t>]. It is these little things that matter, Pickering. Take care of the pence and the pounds will take care of themselves is as true of personal habits as of money. [</w:t>
      </w:r>
      <w:r>
        <w:rPr>
          <w:rFonts w:ascii="Georgia" w:eastAsia="Times New Roman" w:hAnsi="Georgia" w:cs="Times New Roman"/>
          <w:i/>
          <w:iCs/>
          <w:color w:val="000000"/>
          <w:sz w:val="24"/>
          <w:szCs w:val="24"/>
          <w:lang w:val="en" w:eastAsia="en-AU"/>
        </w:rPr>
        <w:t>He comes to anchor on the hearthrug, with the air of a man in an unassailable position</w:t>
      </w:r>
      <w:r>
        <w:rPr>
          <w:rFonts w:ascii="Georgia" w:eastAsia="Times New Roman" w:hAnsi="Georgia" w:cs="Times New Roman"/>
          <w:color w:val="000000"/>
          <w:sz w:val="24"/>
          <w:szCs w:val="24"/>
          <w:lang w:val="en" w:eastAsia="en-AU"/>
        </w:rPr>
        <w:t>].</w:t>
      </w:r>
    </w:p>
    <w:p w14:paraId="0E656ED3" w14:textId="77777777" w:rsidR="00AD4E86" w:rsidRDefault="00AD4E86" w:rsidP="00AD4E86">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Mrs. Pearce</w:t>
      </w:r>
      <w:r>
        <w:rPr>
          <w:rFonts w:ascii="Georgia" w:eastAsia="Times New Roman" w:hAnsi="Georgia" w:cs="Times New Roman"/>
          <w:color w:val="000000"/>
          <w:sz w:val="24"/>
          <w:szCs w:val="24"/>
          <w:lang w:val="en" w:eastAsia="en-AU"/>
        </w:rPr>
        <w:t>. Yes, sir. Then might I ask you not to come down to breakfast in your dressing-gown, or at any rate not to use it as a napkin to the extent you do, sir. And if you would be so good as not to eat everything off the same plate, and to remember not to put the porridge saucepan out of your hand on the clean tablecloth, it would be a better example to the girl. You know you nearly choked yourself with a fishbone in the jam only last week.</w:t>
      </w:r>
    </w:p>
    <w:p w14:paraId="6459522B" w14:textId="77777777" w:rsidR="00AD4E86" w:rsidRDefault="00AD4E86" w:rsidP="00AD4E86">
      <w:pPr>
        <w:spacing w:after="120" w:line="360" w:lineRule="auto"/>
        <w:ind w:left="240"/>
        <w:jc w:val="both"/>
        <w:rPr>
          <w:rFonts w:ascii="Georgia" w:eastAsia="Times New Roman" w:hAnsi="Georgia" w:cs="Times New Roman"/>
          <w:color w:val="000000"/>
          <w:sz w:val="24"/>
          <w:szCs w:val="24"/>
          <w:lang w:val="en" w:eastAsia="en-AU"/>
        </w:rPr>
      </w:pPr>
      <w:proofErr w:type="gramStart"/>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xml:space="preserve">  I</w:t>
      </w:r>
      <w:proofErr w:type="gramEnd"/>
      <w:r>
        <w:rPr>
          <w:rFonts w:ascii="Georgia" w:eastAsia="Times New Roman" w:hAnsi="Georgia" w:cs="Times New Roman"/>
          <w:color w:val="000000"/>
          <w:sz w:val="24"/>
          <w:szCs w:val="24"/>
          <w:lang w:val="en" w:eastAsia="en-AU"/>
        </w:rPr>
        <w:t xml:space="preserve"> may do these things sometimes in absence of mind; but surely, I don’t do them habitually? [</w:t>
      </w:r>
      <w:r>
        <w:rPr>
          <w:rFonts w:ascii="Georgia" w:eastAsia="Times New Roman" w:hAnsi="Georgia" w:cs="Times New Roman"/>
          <w:i/>
          <w:iCs/>
          <w:color w:val="000000"/>
          <w:sz w:val="24"/>
          <w:szCs w:val="24"/>
          <w:lang w:val="en" w:eastAsia="en-AU"/>
        </w:rPr>
        <w:t>Angrily</w:t>
      </w:r>
      <w:r>
        <w:rPr>
          <w:rFonts w:ascii="Georgia" w:eastAsia="Times New Roman" w:hAnsi="Georgia" w:cs="Times New Roman"/>
          <w:color w:val="000000"/>
          <w:sz w:val="24"/>
          <w:szCs w:val="24"/>
          <w:lang w:val="en" w:eastAsia="en-AU"/>
        </w:rPr>
        <w:t>] By the way: my dressing-gown smells most damnably of benzine.</w:t>
      </w:r>
    </w:p>
    <w:p w14:paraId="51B21A54" w14:textId="77777777" w:rsidR="00AD4E86" w:rsidRDefault="00AD4E86" w:rsidP="00AD4E86">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Mrs. Pearce</w:t>
      </w:r>
      <w:r>
        <w:rPr>
          <w:rFonts w:ascii="Georgia" w:eastAsia="Times New Roman" w:hAnsi="Georgia" w:cs="Times New Roman"/>
          <w:color w:val="000000"/>
          <w:sz w:val="24"/>
          <w:szCs w:val="24"/>
          <w:lang w:val="en" w:eastAsia="en-AU"/>
        </w:rPr>
        <w:t>. No doubt it does, Mr. Higgins. But if you will wipe your fingers —</w:t>
      </w:r>
    </w:p>
    <w:p w14:paraId="38A8F922" w14:textId="77777777" w:rsidR="00AD4E86" w:rsidRDefault="00AD4E86" w:rsidP="00AD4E86">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yelling</w:t>
      </w:r>
      <w:r>
        <w:rPr>
          <w:rFonts w:ascii="Georgia" w:eastAsia="Times New Roman" w:hAnsi="Georgia" w:cs="Times New Roman"/>
          <w:color w:val="000000"/>
          <w:sz w:val="24"/>
          <w:szCs w:val="24"/>
          <w:lang w:val="en" w:eastAsia="en-AU"/>
        </w:rPr>
        <w:t>] Oh very well, very well: I’ll wipe them in my hair in future.</w:t>
      </w:r>
    </w:p>
    <w:p w14:paraId="456A676A" w14:textId="77777777" w:rsidR="00AD4E86" w:rsidRDefault="00AD4E86" w:rsidP="00AD4E86">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Mrs. Pearce</w:t>
      </w:r>
      <w:r>
        <w:rPr>
          <w:rFonts w:ascii="Georgia" w:eastAsia="Times New Roman" w:hAnsi="Georgia" w:cs="Times New Roman"/>
          <w:color w:val="000000"/>
          <w:sz w:val="24"/>
          <w:szCs w:val="24"/>
          <w:lang w:val="en" w:eastAsia="en-AU"/>
        </w:rPr>
        <w:t>. I hope you’re not offended, Mr. Higgins.</w:t>
      </w:r>
    </w:p>
    <w:p w14:paraId="1E0E3416" w14:textId="77777777" w:rsidR="00AD4E86" w:rsidRDefault="00AD4E86" w:rsidP="00AD4E86">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xml:space="preserve"> [</w:t>
      </w:r>
      <w:r>
        <w:rPr>
          <w:rFonts w:ascii="Georgia" w:eastAsia="Times New Roman" w:hAnsi="Georgia" w:cs="Times New Roman"/>
          <w:i/>
          <w:iCs/>
          <w:color w:val="000000"/>
          <w:sz w:val="24"/>
          <w:szCs w:val="24"/>
          <w:lang w:val="en" w:eastAsia="en-AU"/>
        </w:rPr>
        <w:t>shocked at finding himself thought capable of an unamiable sentiment</w:t>
      </w:r>
      <w:r>
        <w:rPr>
          <w:rFonts w:ascii="Georgia" w:eastAsia="Times New Roman" w:hAnsi="Georgia" w:cs="Times New Roman"/>
          <w:color w:val="000000"/>
          <w:sz w:val="24"/>
          <w:szCs w:val="24"/>
          <w:lang w:val="en" w:eastAsia="en-AU"/>
        </w:rPr>
        <w:t>] Not at all, not at all. You’re quite right, Mrs. Pearce: I shall be particularly careful before the girl. Is that all?</w:t>
      </w:r>
    </w:p>
    <w:p w14:paraId="21F0FD05" w14:textId="77777777" w:rsidR="00AD4E86" w:rsidRDefault="00AD4E86" w:rsidP="00AD4E86">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Mrs. Pearce</w:t>
      </w:r>
      <w:r>
        <w:rPr>
          <w:rFonts w:ascii="Georgia" w:eastAsia="Times New Roman" w:hAnsi="Georgia" w:cs="Times New Roman"/>
          <w:color w:val="000000"/>
          <w:sz w:val="24"/>
          <w:szCs w:val="24"/>
          <w:lang w:val="en" w:eastAsia="en-AU"/>
        </w:rPr>
        <w:t>. No, sir. Might she use some of those Japanese dresses you brought from abroad? I really can’t put her back into her old things.</w:t>
      </w:r>
    </w:p>
    <w:p w14:paraId="3527782B" w14:textId="77777777" w:rsidR="00AD4E86" w:rsidRDefault="00AD4E86" w:rsidP="00AD4E86">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Higgins</w:t>
      </w:r>
      <w:r>
        <w:rPr>
          <w:rFonts w:ascii="Georgia" w:eastAsia="Times New Roman" w:hAnsi="Georgia" w:cs="Times New Roman"/>
          <w:color w:val="000000"/>
          <w:sz w:val="24"/>
          <w:szCs w:val="24"/>
          <w:lang w:val="en" w:eastAsia="en-AU"/>
        </w:rPr>
        <w:t>. Certainly. Anything you like. Is that all?</w:t>
      </w:r>
    </w:p>
    <w:p w14:paraId="4639CACF" w14:textId="77777777" w:rsidR="00AD4E86" w:rsidRDefault="00AD4E86" w:rsidP="00AD4E86">
      <w:pPr>
        <w:spacing w:after="120" w:line="360" w:lineRule="auto"/>
        <w:ind w:left="240"/>
        <w:jc w:val="both"/>
        <w:rPr>
          <w:rFonts w:ascii="Georgia" w:eastAsia="Times New Roman" w:hAnsi="Georgia" w:cs="Times New Roman"/>
          <w:color w:val="000000"/>
          <w:sz w:val="24"/>
          <w:szCs w:val="24"/>
          <w:lang w:val="en" w:eastAsia="en-AU"/>
        </w:rPr>
      </w:pPr>
      <w:r>
        <w:rPr>
          <w:rFonts w:ascii="Georgia" w:eastAsia="Times New Roman" w:hAnsi="Georgia" w:cs="Times New Roman"/>
          <w:smallCaps/>
          <w:color w:val="000000"/>
          <w:sz w:val="24"/>
          <w:szCs w:val="24"/>
          <w:lang w:val="en" w:eastAsia="en-AU"/>
        </w:rPr>
        <w:t>Mrs. Pearce</w:t>
      </w:r>
      <w:r>
        <w:rPr>
          <w:rFonts w:ascii="Georgia" w:eastAsia="Times New Roman" w:hAnsi="Georgia" w:cs="Times New Roman"/>
          <w:color w:val="000000"/>
          <w:sz w:val="24"/>
          <w:szCs w:val="24"/>
          <w:lang w:val="en" w:eastAsia="en-AU"/>
        </w:rPr>
        <w:t>. Thank you, sir. That’s all. [</w:t>
      </w:r>
      <w:r>
        <w:rPr>
          <w:rFonts w:ascii="Georgia" w:eastAsia="Times New Roman" w:hAnsi="Georgia" w:cs="Times New Roman"/>
          <w:i/>
          <w:iCs/>
          <w:color w:val="000000"/>
          <w:sz w:val="24"/>
          <w:szCs w:val="24"/>
          <w:lang w:val="en" w:eastAsia="en-AU"/>
        </w:rPr>
        <w:t>She goes out</w:t>
      </w:r>
      <w:r>
        <w:rPr>
          <w:rFonts w:ascii="Georgia" w:eastAsia="Times New Roman" w:hAnsi="Georgia" w:cs="Times New Roman"/>
          <w:color w:val="000000"/>
          <w:sz w:val="24"/>
          <w:szCs w:val="24"/>
          <w:lang w:val="en" w:eastAsia="en-AU"/>
        </w:rPr>
        <w:t>].</w:t>
      </w:r>
    </w:p>
    <w:bookmarkEnd w:id="0"/>
    <w:p w14:paraId="32264217" w14:textId="77777777" w:rsidR="00AD4E86" w:rsidRDefault="00AD4E86"/>
    <w:sectPr w:rsidR="00AD4E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86"/>
    <w:rsid w:val="00AD4E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5E4D"/>
  <w15:chartTrackingRefBased/>
  <w15:docId w15:val="{492F91E1-9552-4F4E-8F0E-5846ABD6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E8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4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Park</dc:creator>
  <cp:keywords/>
  <dc:description/>
  <cp:lastModifiedBy>Liza Park</cp:lastModifiedBy>
  <cp:revision>1</cp:revision>
  <dcterms:created xsi:type="dcterms:W3CDTF">2020-03-10T23:10:00Z</dcterms:created>
  <dcterms:modified xsi:type="dcterms:W3CDTF">2020-03-10T23:11:00Z</dcterms:modified>
</cp:coreProperties>
</file>